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baseline"/>
        <w:rPr>
          <w:rFonts w:hint="eastAsia" w:ascii="Helvetica" w:hAnsi="Helvetica" w:eastAsia="仿宋_GB2312" w:cs="Helvetica"/>
          <w:i w:val="0"/>
          <w:caps w:val="0"/>
          <w:color w:val="000000"/>
          <w:spacing w:val="0"/>
          <w:sz w:val="27"/>
          <w:szCs w:val="27"/>
          <w:shd w:val="clear" w:fill="FFFFFF"/>
          <w:lang w:eastAsia="zh-CN"/>
        </w:rPr>
      </w:pPr>
      <w:r>
        <w:rPr>
          <w:rFonts w:hint="eastAsia" w:ascii="方正小标宋简体" w:hAnsi="方正小标宋简体" w:eastAsia="方正小标宋简体" w:cs="方正小标宋简体"/>
          <w:sz w:val="44"/>
          <w:szCs w:val="44"/>
        </w:rPr>
        <w:t>承</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书</w:t>
      </w:r>
    </w:p>
    <w:p>
      <w:pPr>
        <w:widowControl/>
        <w:jc w:val="left"/>
        <w:textAlignment w:val="baseline"/>
        <w:rPr>
          <w:rFonts w:hint="eastAsia" w:ascii="方正小标宋简体" w:hAnsi="方正小标宋简体" w:eastAsia="方正小标宋简体" w:cs="方正小标宋简体"/>
          <w:sz w:val="44"/>
          <w:szCs w:val="44"/>
          <w:lang w:val="en-US" w:eastAsia="zh-CN"/>
        </w:rPr>
      </w:pPr>
    </w:p>
    <w:p>
      <w:pPr>
        <w:widowControl/>
        <w:jc w:val="left"/>
        <w:textAlignment w:val="baseline"/>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lang w:val="en-US" w:eastAsia="zh-CN"/>
        </w:rPr>
        <w:t xml:space="preserve">  </w:t>
      </w:r>
      <w:r>
        <w:rPr>
          <w:rFonts w:hint="eastAsia" w:ascii="仿宋_GB2312" w:hAnsi="仿宋_GB2312" w:eastAsia="仿宋_GB2312" w:cs="仿宋_GB2312"/>
          <w:sz w:val="32"/>
          <w:szCs w:val="32"/>
        </w:rPr>
        <w:t>我已仔细阅读202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w:t>
      </w:r>
      <w:r>
        <w:rPr>
          <w:rFonts w:hint="eastAsia" w:ascii="仿宋_GB2312" w:hAnsi="Times New Roman" w:eastAsia="仿宋_GB2312" w:cs="Times New Roman"/>
          <w:kern w:val="2"/>
          <w:sz w:val="32"/>
          <w:szCs w:val="32"/>
          <w:lang w:val="en-US" w:eastAsia="zh-CN" w:bidi="ar-SA"/>
        </w:rPr>
        <w:t>乐山市民政局招募新冠疫情社区排查防控社工岗人员公告</w:t>
      </w:r>
      <w:r>
        <w:rPr>
          <w:rFonts w:hint="eastAsia" w:ascii="仿宋_GB2312" w:hAnsi="仿宋_GB2312" w:eastAsia="仿宋_GB2312" w:cs="仿宋_GB2312"/>
          <w:sz w:val="32"/>
          <w:szCs w:val="32"/>
        </w:rPr>
        <w:t>及</w:t>
      </w:r>
      <w:r>
        <w:rPr>
          <w:rFonts w:hint="eastAsia" w:ascii="仿宋_GB2312" w:hAnsi="Times New Roman" w:eastAsia="仿宋_GB2312" w:cs="Times New Roman"/>
          <w:kern w:val="2"/>
          <w:sz w:val="32"/>
          <w:szCs w:val="32"/>
          <w:lang w:val="en-US" w:eastAsia="zh-CN" w:bidi="ar-SA"/>
        </w:rPr>
        <w:t>面试资格审查公告，清楚并理解其内容。</w:t>
      </w:r>
      <w:r>
        <w:rPr>
          <w:rFonts w:hint="eastAsia" w:ascii="仿宋_GB2312" w:hAnsi="仿宋_GB2312" w:eastAsia="仿宋_GB2312" w:cs="仿宋_GB2312"/>
          <w:sz w:val="32"/>
          <w:szCs w:val="32"/>
        </w:rPr>
        <w:t>在此我郑重承诺：</w:t>
      </w:r>
    </w:p>
    <w:p>
      <w:pPr>
        <w:widowControl/>
        <w:jc w:val="left"/>
        <w:textAlignment w:val="baseline"/>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rPr>
        <w:t>觉遵守202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w:t>
      </w:r>
      <w:r>
        <w:rPr>
          <w:rFonts w:hint="eastAsia" w:ascii="仿宋_GB2312" w:hAnsi="Times New Roman" w:eastAsia="仿宋_GB2312" w:cs="Times New Roman"/>
          <w:kern w:val="2"/>
          <w:sz w:val="32"/>
          <w:szCs w:val="32"/>
          <w:lang w:val="en-US" w:eastAsia="zh-CN" w:bidi="ar-SA"/>
        </w:rPr>
        <w:t>乐山市民政局招募新冠疫情社区排查防控社工岗人员公告的有关政策，</w:t>
      </w:r>
      <w:r>
        <w:rPr>
          <w:rFonts w:hint="eastAsia" w:ascii="仿宋_GB2312" w:hAnsi="仿宋_GB2312" w:eastAsia="仿宋_GB2312" w:cs="仿宋_GB2312"/>
          <w:sz w:val="32"/>
          <w:szCs w:val="32"/>
        </w:rPr>
        <w:t>保证符合招募公告要求的资格条件</w:t>
      </w:r>
      <w:r>
        <w:rPr>
          <w:rFonts w:hint="eastAsia" w:ascii="仿宋_GB2312" w:hAnsi="仿宋_GB2312" w:eastAsia="仿宋_GB2312" w:cs="仿宋_GB2312"/>
          <w:sz w:val="32"/>
          <w:szCs w:val="32"/>
          <w:lang w:eastAsia="zh-CN"/>
        </w:rPr>
        <w:t>，自</w:t>
      </w:r>
      <w:bookmarkStart w:id="0" w:name="_GoBack"/>
      <w:bookmarkEnd w:id="0"/>
      <w:r>
        <w:rPr>
          <w:rFonts w:hint="eastAsia" w:ascii="仿宋_GB2312" w:hAnsi="Times New Roman" w:eastAsia="仿宋_GB2312" w:cs="Times New Roman"/>
          <w:kern w:val="2"/>
          <w:sz w:val="32"/>
          <w:szCs w:val="32"/>
          <w:lang w:val="en-US" w:eastAsia="zh-CN" w:bidi="ar-SA"/>
        </w:rPr>
        <w:t>2021年离校后未就业。对</w:t>
      </w:r>
      <w:r>
        <w:rPr>
          <w:rFonts w:hint="eastAsia" w:ascii="仿宋_GB2312" w:hAnsi="仿宋_GB2312" w:eastAsia="仿宋_GB2312" w:cs="仿宋_GB2312"/>
          <w:sz w:val="32"/>
          <w:szCs w:val="32"/>
        </w:rPr>
        <w:t>违反承诺所造成的后果，本人自愿承担相应</w:t>
      </w:r>
      <w:r>
        <w:rPr>
          <w:rFonts w:hint="eastAsia" w:ascii="仿宋_GB2312" w:hAnsi="仿宋_GB2312" w:eastAsia="仿宋_GB2312" w:cs="仿宋_GB2312"/>
          <w:sz w:val="32"/>
          <w:szCs w:val="32"/>
          <w:lang w:eastAsia="zh-CN"/>
        </w:rPr>
        <w:t>责</w:t>
      </w:r>
      <w:r>
        <w:rPr>
          <w:rFonts w:hint="eastAsia" w:ascii="仿宋_GB2312" w:hAnsi="仿宋_GB2312" w:eastAsia="仿宋_GB2312" w:cs="仿宋_GB2312"/>
          <w:sz w:val="32"/>
          <w:szCs w:val="32"/>
        </w:rPr>
        <w:t>任。</w:t>
      </w:r>
    </w:p>
    <w:p>
      <w:pPr>
        <w:widowControl/>
        <w:numPr>
          <w:numId w:val="0"/>
        </w:numPr>
        <w:ind w:left="630" w:leftChars="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widowControl/>
        <w:numPr>
          <w:numId w:val="0"/>
        </w:numPr>
        <w:ind w:firstLine="3840" w:firstLineChars="1200"/>
        <w:jc w:val="left"/>
        <w:textAlignment w:val="baseline"/>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sz w:val="32"/>
          <w:szCs w:val="32"/>
        </w:rPr>
        <w:t>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 xml:space="preserve">      （签名）</w:t>
      </w:r>
    </w:p>
    <w:p>
      <w:pPr>
        <w:widowControl/>
        <w:numPr>
          <w:numId w:val="0"/>
        </w:numPr>
        <w:ind w:left="630" w:leftChars="0"/>
        <w:jc w:val="left"/>
        <w:textAlignment w:val="baseline"/>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身</w:t>
      </w:r>
      <w:r>
        <w:rPr>
          <w:rFonts w:hint="eastAsia" w:ascii="仿宋_GB2312" w:hAnsi="仿宋_GB2312" w:eastAsia="仿宋_GB2312" w:cs="仿宋_GB2312"/>
          <w:sz w:val="32"/>
          <w:szCs w:val="32"/>
          <w:lang w:eastAsia="zh-CN"/>
        </w:rPr>
        <w:t>份</w:t>
      </w:r>
      <w:r>
        <w:rPr>
          <w:rFonts w:hint="eastAsia" w:ascii="仿宋_GB2312" w:hAnsi="仿宋_GB2312" w:eastAsia="仿宋_GB2312" w:cs="仿宋_GB2312"/>
          <w:sz w:val="32"/>
          <w:szCs w:val="32"/>
        </w:rPr>
        <w:t>证号码：</w:t>
      </w:r>
    </w:p>
    <w:p>
      <w:pPr>
        <w:widowControl/>
        <w:numPr>
          <w:numId w:val="0"/>
        </w:numPr>
        <w:jc w:val="right"/>
        <w:textAlignment w:val="baseline"/>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Courier New"/>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embedRegular r:id="rId1" w:fontKey="{F92B6F86-2C2A-4D7A-9392-355DA9C75E98}"/>
  </w:font>
  <w:font w:name="仿宋_GB2312">
    <w:altName w:val="仿宋"/>
    <w:panose1 w:val="02010609030101010101"/>
    <w:charset w:val="86"/>
    <w:family w:val="auto"/>
    <w:pitch w:val="default"/>
    <w:sig w:usb0="00000000" w:usb1="00000000" w:usb2="00000000" w:usb3="00000000" w:csb0="00040000" w:csb1="00000000"/>
    <w:embedRegular r:id="rId2" w:fontKey="{BBA0F30F-5DCB-41A9-B66A-CD57ECB963AC}"/>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095B9BC5-5450-40D8-A946-53BBE79B2B79}"/>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MWUxNTA4OTRiNmEwMTExYmJmZDhiMDE3MmU4MDkifQ=="/>
  </w:docVars>
  <w:rsids>
    <w:rsidRoot w:val="00000000"/>
    <w:rsid w:val="11BA6966"/>
    <w:rsid w:val="15EA049D"/>
    <w:rsid w:val="3A114623"/>
    <w:rsid w:val="3EDC644D"/>
    <w:rsid w:val="42981ED4"/>
    <w:rsid w:val="642C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jc w:val="left"/>
    </w:pPr>
    <w:rPr>
      <w:kern w:val="0"/>
      <w:sz w:val="24"/>
    </w:rPr>
  </w:style>
  <w:style w:type="paragraph" w:styleId="3">
    <w:name w:val="Body Text Indent"/>
    <w:basedOn w:val="1"/>
    <w:qFormat/>
    <w:uiPriority w:val="0"/>
    <w:pPr>
      <w:ind w:firstLine="630"/>
    </w:pPr>
    <w:rPr>
      <w:sz w:val="32"/>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ind w:left="200" w:firstLine="42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167</Words>
  <Characters>176</Characters>
  <Lines>0</Lines>
  <Paragraphs>0</Paragraphs>
  <TotalTime>2</TotalTime>
  <ScaleCrop>false</ScaleCrop>
  <LinksUpToDate>false</LinksUpToDate>
  <CharactersWithSpaces>237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2022-06-20T01:38:00Z</dcterms:created>
  <dc:creator>Administrator</dc:creator>
  <cp:lastModifiedBy>付文静</cp:lastModifiedBy>
  <dcterms:modified xsi:type="dcterms:W3CDTF">2022-07-21T06:21:49Z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CDD94CB3F1CF4E81AE8413462596FCBA</vt:lpwstr>
  </property>
</Properties>
</file>