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26" w:rsidRPr="009E7C26" w:rsidRDefault="009E7C26" w:rsidP="009E7C26">
      <w:pPr>
        <w:ind w:firstLineChars="150" w:firstLine="660"/>
        <w:jc w:val="center"/>
        <w:rPr>
          <w:rFonts w:ascii="黑体" w:eastAsia="黑体" w:hAnsi="黑体"/>
          <w:sz w:val="44"/>
          <w:szCs w:val="44"/>
        </w:rPr>
      </w:pPr>
      <w:r w:rsidRPr="009E7C26">
        <w:rPr>
          <w:rFonts w:ascii="黑体" w:eastAsia="黑体" w:hAnsi="黑体" w:hint="eastAsia"/>
          <w:sz w:val="44"/>
          <w:szCs w:val="44"/>
        </w:rPr>
        <w:t>高新区2023年财政衔接推进乡村振兴补助资金公示表</w:t>
      </w:r>
    </w:p>
    <w:p w:rsidR="009A5FBA" w:rsidRDefault="009A5FBA" w:rsidP="009E7C26"/>
    <w:p w:rsidR="009E7C26" w:rsidRDefault="009E7C26" w:rsidP="009E7C26"/>
    <w:p w:rsidR="00FA1783" w:rsidRDefault="00FA1783" w:rsidP="009E7C26"/>
    <w:tbl>
      <w:tblPr>
        <w:tblW w:w="13660" w:type="dxa"/>
        <w:tblLook w:val="04A0"/>
      </w:tblPr>
      <w:tblGrid>
        <w:gridCol w:w="1796"/>
        <w:gridCol w:w="2277"/>
        <w:gridCol w:w="2619"/>
        <w:gridCol w:w="4792"/>
        <w:gridCol w:w="2176"/>
      </w:tblGrid>
      <w:tr w:rsidR="009E7C26" w:rsidRPr="00E94179" w:rsidTr="00C167C1">
        <w:trPr>
          <w:trHeight w:val="78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1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文件名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1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FA17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1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资金（元）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1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资金安排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E7C26" w:rsidRPr="00E94179" w:rsidTr="00C167C1">
        <w:trPr>
          <w:trHeight w:val="915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142FAA" w:rsidP="00142FA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 w:rsidRPr="00142FAA">
              <w:rPr>
                <w:rFonts w:ascii="宋体" w:eastAsia="宋体" w:hAnsi="宋体" w:cs="宋体" w:hint="eastAsia"/>
                <w:kern w:val="0"/>
                <w:sz w:val="22"/>
              </w:rPr>
              <w:t>下达 2023 年市级财政衔接推进乡村振兴补助资金的通知</w:t>
            </w:r>
            <w:r w:rsidR="00FA1783" w:rsidRPr="00FA1783">
              <w:rPr>
                <w:rFonts w:ascii="宋体" w:eastAsia="宋体" w:hAnsi="宋体" w:cs="宋体" w:hint="eastAsia"/>
                <w:kern w:val="0"/>
                <w:sz w:val="22"/>
              </w:rPr>
              <w:t>关于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2.</w:t>
            </w:r>
            <w:r w:rsidR="00FA1783" w:rsidRPr="00FA1783">
              <w:rPr>
                <w:rFonts w:ascii="宋体" w:eastAsia="宋体" w:hAnsi="宋体" w:cs="宋体" w:hint="eastAsia"/>
                <w:kern w:val="0"/>
                <w:sz w:val="22"/>
              </w:rPr>
              <w:t>下达 2023 年市级财政衔接推进乡村振兴补助资金的通知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E6067F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067F">
              <w:rPr>
                <w:rFonts w:ascii="宋体" w:eastAsia="宋体" w:hAnsi="宋体" w:cs="宋体" w:hint="eastAsia"/>
                <w:kern w:val="0"/>
                <w:sz w:val="22"/>
              </w:rPr>
              <w:t>乐市财政农〔2023〕73 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</w:t>
            </w:r>
            <w:r w:rsidR="00FA1783" w:rsidRPr="00FA1783">
              <w:rPr>
                <w:rFonts w:ascii="宋体" w:eastAsia="宋体" w:hAnsi="宋体" w:cs="宋体" w:hint="eastAsia"/>
                <w:kern w:val="0"/>
                <w:sz w:val="22"/>
              </w:rPr>
              <w:t>乐高新财政预〔2023〕</w:t>
            </w:r>
            <w:r w:rsidR="00FA1783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  <w:r w:rsidR="00FA1783" w:rsidRPr="00FA1783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FA1783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783">
              <w:rPr>
                <w:rFonts w:ascii="宋体" w:eastAsia="宋体" w:hAnsi="宋体" w:cs="宋体"/>
                <w:kern w:val="0"/>
                <w:sz w:val="22"/>
              </w:rPr>
              <w:t>483465</w:t>
            </w:r>
          </w:p>
        </w:tc>
        <w:tc>
          <w:tcPr>
            <w:tcW w:w="4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BB619C" w:rsidP="003E53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用于</w:t>
            </w:r>
            <w:r w:rsidR="003E530C">
              <w:rPr>
                <w:rFonts w:ascii="宋体" w:eastAsia="宋体" w:hAnsi="宋体" w:cs="宋体" w:hint="eastAsia"/>
                <w:kern w:val="0"/>
                <w:sz w:val="22"/>
              </w:rPr>
              <w:t>产业</w:t>
            </w:r>
            <w:r w:rsidR="00D627AA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  <w:r w:rsidR="003E530C">
              <w:rPr>
                <w:rFonts w:ascii="宋体" w:eastAsia="宋体" w:hAnsi="宋体" w:cs="宋体" w:hint="eastAsia"/>
                <w:kern w:val="0"/>
                <w:sz w:val="22"/>
              </w:rPr>
              <w:t>发展</w:t>
            </w:r>
            <w:r w:rsidR="002D0A58">
              <w:rPr>
                <w:rFonts w:ascii="宋体" w:eastAsia="宋体" w:hAnsi="宋体" w:cs="宋体" w:hint="eastAsia"/>
                <w:kern w:val="0"/>
                <w:sz w:val="22"/>
              </w:rPr>
              <w:t>和乡村治理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26" w:rsidRPr="00E94179" w:rsidRDefault="009E7C26" w:rsidP="00C167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E7C26" w:rsidRPr="00E94179" w:rsidTr="00C167C1">
        <w:trPr>
          <w:trHeight w:val="312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E7C26" w:rsidRPr="00E94179" w:rsidTr="00C167C1">
        <w:trPr>
          <w:trHeight w:val="312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E7C26" w:rsidRPr="00E94179" w:rsidTr="00C167C1">
        <w:trPr>
          <w:trHeight w:val="312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C26" w:rsidRPr="00E94179" w:rsidRDefault="009E7C26" w:rsidP="00C167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9E7C26" w:rsidRPr="00892332" w:rsidRDefault="009E7C26" w:rsidP="009E7C26"/>
    <w:sectPr w:rsidR="009E7C26" w:rsidRPr="00892332" w:rsidSect="00E941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972" w:rsidRDefault="00693972" w:rsidP="00F664A3">
      <w:r>
        <w:separator/>
      </w:r>
    </w:p>
  </w:endnote>
  <w:endnote w:type="continuationSeparator" w:id="1">
    <w:p w:rsidR="00693972" w:rsidRDefault="00693972" w:rsidP="00F6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972" w:rsidRDefault="00693972" w:rsidP="00F664A3">
      <w:r>
        <w:separator/>
      </w:r>
    </w:p>
  </w:footnote>
  <w:footnote w:type="continuationSeparator" w:id="1">
    <w:p w:rsidR="00693972" w:rsidRDefault="00693972" w:rsidP="00F66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179"/>
    <w:rsid w:val="00142FAA"/>
    <w:rsid w:val="002D0A58"/>
    <w:rsid w:val="003420C4"/>
    <w:rsid w:val="003A688B"/>
    <w:rsid w:val="003E530C"/>
    <w:rsid w:val="003F293F"/>
    <w:rsid w:val="0041249D"/>
    <w:rsid w:val="00486A5F"/>
    <w:rsid w:val="004963C4"/>
    <w:rsid w:val="0051670B"/>
    <w:rsid w:val="005E6BAE"/>
    <w:rsid w:val="006004D2"/>
    <w:rsid w:val="006324B0"/>
    <w:rsid w:val="006573DF"/>
    <w:rsid w:val="00684A7D"/>
    <w:rsid w:val="00693972"/>
    <w:rsid w:val="006C04B9"/>
    <w:rsid w:val="00764593"/>
    <w:rsid w:val="007A1609"/>
    <w:rsid w:val="007D0626"/>
    <w:rsid w:val="00843765"/>
    <w:rsid w:val="00892332"/>
    <w:rsid w:val="009222FC"/>
    <w:rsid w:val="0094688F"/>
    <w:rsid w:val="009A5FBA"/>
    <w:rsid w:val="009E7C26"/>
    <w:rsid w:val="00A358B5"/>
    <w:rsid w:val="00AF3D31"/>
    <w:rsid w:val="00B06FBF"/>
    <w:rsid w:val="00B80BEB"/>
    <w:rsid w:val="00B94FD3"/>
    <w:rsid w:val="00BB619C"/>
    <w:rsid w:val="00D11A0D"/>
    <w:rsid w:val="00D627AA"/>
    <w:rsid w:val="00E6067F"/>
    <w:rsid w:val="00E71B1A"/>
    <w:rsid w:val="00E94179"/>
    <w:rsid w:val="00EB018A"/>
    <w:rsid w:val="00F664A3"/>
    <w:rsid w:val="00FA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李湘君</dc:creator>
  <cp:lastModifiedBy>农村工作局</cp:lastModifiedBy>
  <cp:revision>20</cp:revision>
  <dcterms:created xsi:type="dcterms:W3CDTF">2019-08-19T06:52:00Z</dcterms:created>
  <dcterms:modified xsi:type="dcterms:W3CDTF">2024-02-26T02:02:00Z</dcterms:modified>
</cp:coreProperties>
</file>